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3824288</wp:posOffset>
                </wp:positionH>
                <wp:positionV relativeFrom="paragraph">
                  <wp:posOffset>2852738</wp:posOffset>
                </wp:positionV>
                <wp:extent cx="3307080" cy="1229360"/>
                <wp:effectExtent b="0" l="0" r="0" t="0"/>
                <wp:wrapNone/>
                <wp:docPr id="20" name=""/>
                <a:graphic>
                  <a:graphicData uri="http://schemas.microsoft.com/office/word/2010/wordprocessingShape">
                    <wps:wsp>
                      <wps:cNvSpPr/>
                      <wps:cNvPr id="5" name="Shape 5"/>
                      <wps:spPr>
                        <a:xfrm>
                          <a:off x="3697223" y="3170083"/>
                          <a:ext cx="3297555" cy="1219835"/>
                        </a:xfrm>
                        <a:prstGeom prst="rect">
                          <a:avLst/>
                        </a:prstGeom>
                        <a:solidFill>
                          <a:srgbClr val="00B050"/>
                        </a:solidFill>
                        <a:ln cap="flat" cmpd="sng" w="9525">
                          <a:solidFill>
                            <a:srgbClr val="00B050"/>
                          </a:solidFill>
                          <a:prstDash val="solid"/>
                          <a:round/>
                          <a:headEnd len="sm" w="sm" type="none"/>
                          <a:tailEnd len="sm" w="sm" type="none"/>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SassoonPrimary" w:cs="SassoonPrimary" w:eastAsia="SassoonPrimary" w:hAnsi="SassoonPrimary"/>
                                <w:b w:val="0"/>
                                <w:i w:val="0"/>
                                <w:smallCaps w:val="0"/>
                                <w:strike w:val="0"/>
                                <w:color w:val="000000"/>
                                <w:sz w:val="44"/>
                                <w:vertAlign w:val="baseline"/>
                              </w:rPr>
                              <w:t xml:space="preserve">Warden Hill Infant Academy</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SassoonPrimary" w:cs="SassoonPrimary" w:eastAsia="SassoonPrimary" w:hAnsi="SassoonPrimary"/>
                                <w:b w:val="0"/>
                                <w:i w:val="0"/>
                                <w:smallCaps w:val="0"/>
                                <w:strike w:val="0"/>
                                <w:color w:val="000000"/>
                                <w:sz w:val="44"/>
                                <w:vertAlign w:val="baseline"/>
                              </w:rPr>
                            </w:r>
                            <w:r w:rsidDel="00000000" w:rsidR="00000000" w:rsidRPr="00000000">
                              <w:rPr>
                                <w:rFonts w:ascii="SassoonPrimary" w:cs="SassoonPrimary" w:eastAsia="SassoonPrimary" w:hAnsi="SassoonPrimary"/>
                                <w:b w:val="0"/>
                                <w:i w:val="0"/>
                                <w:smallCaps w:val="0"/>
                                <w:strike w:val="0"/>
                                <w:color w:val="000000"/>
                                <w:sz w:val="44"/>
                                <w:vertAlign w:val="baseline"/>
                              </w:rPr>
                              <w:t xml:space="preserve">Year 1 Autumn 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3824288</wp:posOffset>
                </wp:positionH>
                <wp:positionV relativeFrom="paragraph">
                  <wp:posOffset>2852738</wp:posOffset>
                </wp:positionV>
                <wp:extent cx="3307080" cy="1229360"/>
                <wp:effectExtent b="0" l="0" r="0" t="0"/>
                <wp:wrapNone/>
                <wp:docPr id="20"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307080" cy="12293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11558588</wp:posOffset>
                </wp:positionH>
                <wp:positionV relativeFrom="paragraph">
                  <wp:posOffset>-33336</wp:posOffset>
                </wp:positionV>
                <wp:extent cx="2935605" cy="4476750"/>
                <wp:effectExtent b="0" l="0" r="0" t="0"/>
                <wp:wrapNone/>
                <wp:docPr id="17" name=""/>
                <a:graphic>
                  <a:graphicData uri="http://schemas.microsoft.com/office/word/2010/wordprocessingShape">
                    <wps:wsp>
                      <wps:cNvSpPr/>
                      <wps:cNvPr id="2" name="Shape 2"/>
                      <wps:spPr>
                        <a:xfrm>
                          <a:off x="3882960" y="1546388"/>
                          <a:ext cx="2926080" cy="446722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2"/>
                                <w:u w:val="single"/>
                                <w:vertAlign w:val="baseline"/>
                              </w:rPr>
                              <w:t xml:space="preserve">Science</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SassoonPrimary" w:cs="SassoonPrimary" w:eastAsia="SassoonPrimary" w:hAnsi="SassoonPrimary"/>
                                <w:b w:val="1"/>
                                <w:i w:val="0"/>
                                <w:smallCaps w:val="0"/>
                                <w:strike w:val="0"/>
                                <w:color w:val="000000"/>
                                <w:sz w:val="22"/>
                                <w:u w:val="single"/>
                                <w:vertAlign w:val="baseline"/>
                              </w:rPr>
                            </w:r>
                            <w:r w:rsidDel="00000000" w:rsidR="00000000" w:rsidRPr="00000000">
                              <w:rPr>
                                <w:rFonts w:ascii="SassoonPrimary" w:cs="SassoonPrimary" w:eastAsia="SassoonPrimary" w:hAnsi="SassoonPrimary"/>
                                <w:b w:val="0"/>
                                <w:i w:val="0"/>
                                <w:smallCaps w:val="0"/>
                                <w:strike w:val="0"/>
                                <w:color w:val="000000"/>
                                <w:sz w:val="21"/>
                                <w:vertAlign w:val="baseline"/>
                              </w:rPr>
                              <w:t xml:space="preserve">Children will learn to </w:t>
                            </w:r>
                            <w:r w:rsidDel="00000000" w:rsidR="00000000" w:rsidRPr="00000000">
                              <w:rPr>
                                <w:rFonts w:ascii="SassoonPrimary" w:cs="SassoonPrimary" w:eastAsia="SassoonPrimary" w:hAnsi="SassoonPrimary"/>
                                <w:b w:val="1"/>
                                <w:i w:val="0"/>
                                <w:smallCaps w:val="0"/>
                                <w:strike w:val="0"/>
                                <w:color w:val="000000"/>
                                <w:sz w:val="21"/>
                                <w:vertAlign w:val="baseline"/>
                              </w:rPr>
                              <w:t xml:space="preserve">identify and name different parts of the human body</w:t>
                            </w:r>
                            <w:r w:rsidDel="00000000" w:rsidR="00000000" w:rsidRPr="00000000">
                              <w:rPr>
                                <w:rFonts w:ascii="SassoonPrimary" w:cs="SassoonPrimary" w:eastAsia="SassoonPrimary" w:hAnsi="SassoonPrimary"/>
                                <w:b w:val="0"/>
                                <w:i w:val="0"/>
                                <w:smallCaps w:val="0"/>
                                <w:strike w:val="0"/>
                                <w:color w:val="000000"/>
                                <w:sz w:val="21"/>
                                <w:vertAlign w:val="baseline"/>
                              </w:rPr>
                              <w:t xml:space="preserve"> and understand how our bodies help us move, communicate and explore the world around us. They will explore the </w:t>
                            </w:r>
                            <w:r w:rsidDel="00000000" w:rsidR="00000000" w:rsidRPr="00000000">
                              <w:rPr>
                                <w:rFonts w:ascii="SassoonPrimary" w:cs="SassoonPrimary" w:eastAsia="SassoonPrimary" w:hAnsi="SassoonPrimary"/>
                                <w:b w:val="1"/>
                                <w:i w:val="0"/>
                                <w:smallCaps w:val="0"/>
                                <w:strike w:val="0"/>
                                <w:color w:val="000000"/>
                                <w:sz w:val="21"/>
                                <w:vertAlign w:val="baseline"/>
                              </w:rPr>
                              <w:t xml:space="preserve">five senses – sight, hearing, smell, taste and touch</w:t>
                            </w:r>
                            <w:r w:rsidDel="00000000" w:rsidR="00000000" w:rsidRPr="00000000">
                              <w:rPr>
                                <w:rFonts w:ascii="SassoonPrimary" w:cs="SassoonPrimary" w:eastAsia="SassoonPrimary" w:hAnsi="SassoonPrimary"/>
                                <w:b w:val="0"/>
                                <w:i w:val="0"/>
                                <w:smallCaps w:val="0"/>
                                <w:strike w:val="0"/>
                                <w:color w:val="000000"/>
                                <w:sz w:val="21"/>
                                <w:vertAlign w:val="baseline"/>
                              </w:rPr>
                              <w:t xml:space="preserve"> – and learn which body parts are linked to each sense. Children will use simple activities to explore how their senses help them find out about their surroundings. They will learn to identify and name key body parts, including the </w:t>
                            </w:r>
                            <w:r w:rsidDel="00000000" w:rsidR="00000000" w:rsidRPr="00000000">
                              <w:rPr>
                                <w:rFonts w:ascii="SassoonPrimary" w:cs="SassoonPrimary" w:eastAsia="SassoonPrimary" w:hAnsi="SassoonPrimary"/>
                                <w:b w:val="1"/>
                                <w:i w:val="0"/>
                                <w:smallCaps w:val="0"/>
                                <w:strike w:val="0"/>
                                <w:color w:val="000000"/>
                                <w:sz w:val="21"/>
                                <w:vertAlign w:val="baseline"/>
                              </w:rPr>
                              <w:t xml:space="preserve">head, face, eyes, ears, nose, mouth, neck, hair, shoulders, arms, elbows, hands, fingers, chest, stomach, legs, knees, feet and toes</w:t>
                            </w:r>
                            <w:r w:rsidDel="00000000" w:rsidR="00000000" w:rsidRPr="00000000">
                              <w:rPr>
                                <w:rFonts w:ascii="SassoonPrimary" w:cs="SassoonPrimary" w:eastAsia="SassoonPrimary" w:hAnsi="SassoonPrimary"/>
                                <w:b w:val="0"/>
                                <w:i w:val="0"/>
                                <w:smallCaps w:val="0"/>
                                <w:strike w:val="0"/>
                                <w:color w:val="000000"/>
                                <w:sz w:val="21"/>
                                <w:vertAlign w:val="baseline"/>
                              </w:rPr>
                              <w:t xml:space="preserve">. Children will also develop their scientific vocabulary by talking about what different body parts do and describing what they can </w:t>
                            </w:r>
                            <w:r w:rsidDel="00000000" w:rsidR="00000000" w:rsidRPr="00000000">
                              <w:rPr>
                                <w:rFonts w:ascii="SassoonPrimary" w:cs="SassoonPrimary" w:eastAsia="SassoonPrimary" w:hAnsi="SassoonPrimary"/>
                                <w:b w:val="1"/>
                                <w:i w:val="0"/>
                                <w:smallCaps w:val="0"/>
                                <w:strike w:val="0"/>
                                <w:color w:val="000000"/>
                                <w:sz w:val="21"/>
                                <w:vertAlign w:val="baseline"/>
                              </w:rPr>
                              <w:t xml:space="preserve">see, hear, smell, taste and feel</w:t>
                            </w:r>
                            <w:r w:rsidDel="00000000" w:rsidR="00000000" w:rsidRPr="00000000">
                              <w:rPr>
                                <w:rFonts w:ascii="SassoonPrimary" w:cs="SassoonPrimary" w:eastAsia="SassoonPrimary" w:hAnsi="SassoonPrimary"/>
                                <w:b w:val="0"/>
                                <w:i w:val="0"/>
                                <w:smallCaps w:val="0"/>
                                <w:strike w:val="0"/>
                                <w:color w:val="000000"/>
                                <w:sz w:val="21"/>
                                <w:vertAlign w:val="baseline"/>
                              </w:rPr>
                              <w:t xml:space="preserve">.</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1"/>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1"/>
                                <w:vertAlign w:val="baseline"/>
                              </w:rPr>
                            </w:r>
                            <w:r w:rsidDel="00000000" w:rsidR="00000000" w:rsidRPr="00000000">
                              <w:rPr>
                                <w:rFonts w:ascii="SassoonPrimary" w:cs="SassoonPrimary" w:eastAsia="SassoonPrimary" w:hAnsi="SassoonPrimary"/>
                                <w:b w:val="0"/>
                                <w:i w:val="0"/>
                                <w:smallCaps w:val="0"/>
                                <w:strike w:val="0"/>
                                <w:color w:val="000000"/>
                                <w:sz w:val="21"/>
                                <w:vertAlign w:val="baseline"/>
                              </w:rPr>
                              <w:t xml:space="preserve">Children will learn about </w:t>
                            </w:r>
                            <w:r w:rsidDel="00000000" w:rsidR="00000000" w:rsidRPr="00000000">
                              <w:rPr>
                                <w:rFonts w:ascii="SassoonPrimary" w:cs="SassoonPrimary" w:eastAsia="SassoonPrimary" w:hAnsi="SassoonPrimary"/>
                                <w:b w:val="1"/>
                                <w:i w:val="0"/>
                                <w:smallCaps w:val="0"/>
                                <w:strike w:val="0"/>
                                <w:color w:val="000000"/>
                                <w:sz w:val="21"/>
                                <w:vertAlign w:val="baseline"/>
                              </w:rPr>
                              <w:t xml:space="preserve">seasonal changes in autumn</w:t>
                            </w:r>
                            <w:r w:rsidDel="00000000" w:rsidR="00000000" w:rsidRPr="00000000">
                              <w:rPr>
                                <w:rFonts w:ascii="SassoonPrimary" w:cs="SassoonPrimary" w:eastAsia="SassoonPrimary" w:hAnsi="SassoonPrimary"/>
                                <w:b w:val="0"/>
                                <w:i w:val="0"/>
                                <w:smallCaps w:val="0"/>
                                <w:strike w:val="0"/>
                                <w:color w:val="000000"/>
                                <w:sz w:val="21"/>
                                <w:vertAlign w:val="baseline"/>
                              </w:rPr>
                              <w:t xml:space="preserve"> and how the weather, plants and environment change throughout the year.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1"/>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11558588</wp:posOffset>
                </wp:positionH>
                <wp:positionV relativeFrom="paragraph">
                  <wp:posOffset>-33336</wp:posOffset>
                </wp:positionV>
                <wp:extent cx="2935605" cy="4476750"/>
                <wp:effectExtent b="0" l="0" r="0" t="0"/>
                <wp:wrapNone/>
                <wp:docPr id="17"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935605" cy="4476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-125531</wp:posOffset>
                </wp:positionH>
                <wp:positionV relativeFrom="paragraph">
                  <wp:posOffset>-13386</wp:posOffset>
                </wp:positionV>
                <wp:extent cx="3850005" cy="3935561"/>
                <wp:effectExtent b="0" l="0" r="0" t="0"/>
                <wp:wrapNone/>
                <wp:docPr id="26" name=""/>
                <a:graphic>
                  <a:graphicData uri="http://schemas.microsoft.com/office/word/2010/wordprocessingShape">
                    <wps:wsp>
                      <wps:cNvSpPr/>
                      <wps:cNvPr id="11" name="Shape 11"/>
                      <wps:spPr>
                        <a:xfrm>
                          <a:off x="3425760" y="1817491"/>
                          <a:ext cx="3840480" cy="3925018"/>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58.0000114440918"/>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2"/>
                                <w:u w:val="single"/>
                                <w:vertAlign w:val="baseline"/>
                              </w:rPr>
                              <w:t xml:space="preserve">English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1"/>
                                <w:i w:val="0"/>
                                <w:smallCaps w:val="0"/>
                                <w:strike w:val="0"/>
                                <w:color w:val="000000"/>
                                <w:sz w:val="22"/>
                                <w:u w:val="single"/>
                                <w:vertAlign w:val="baseline"/>
                              </w:rPr>
                            </w:r>
                          </w:p>
                          <w:p w:rsidR="00000000" w:rsidDel="00000000" w:rsidP="00000000" w:rsidRDefault="00000000" w:rsidRPr="00000000">
                            <w:pPr>
                              <w:spacing w:after="160" w:before="0" w:line="259.0000820159912"/>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2"/>
                                <w:u w:val="single"/>
                                <w:vertAlign w:val="baseline"/>
                              </w:rPr>
                            </w:r>
                            <w:r w:rsidDel="00000000" w:rsidR="00000000" w:rsidRPr="00000000">
                              <w:rPr>
                                <w:rFonts w:ascii="SassoonPrimary" w:cs="SassoonPrimary" w:eastAsia="SassoonPrimary" w:hAnsi="SassoonPrimary"/>
                                <w:b w:val="0"/>
                                <w:i w:val="0"/>
                                <w:smallCaps w:val="0"/>
                                <w:strike w:val="0"/>
                                <w:color w:val="000000"/>
                                <w:sz w:val="22"/>
                                <w:vertAlign w:val="baseline"/>
                              </w:rPr>
                              <w:t xml:space="preserve">We will be doing learning based around the poetry book ‘Out and About’ and Pattans Pumpkin’’.</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0"/>
                                <w:i w:val="0"/>
                                <w:smallCaps w:val="0"/>
                                <w:strike w:val="0"/>
                                <w:color w:val="000000"/>
                                <w:sz w:val="28"/>
                                <w:vertAlign w:val="baseline"/>
                              </w:rPr>
                              <w:t xml:space="preserve">We will look at illustrations from the book and discuss them.</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8"/>
                                <w:vertAlign w:val="baseline"/>
                              </w:rPr>
                            </w:r>
                            <w:r w:rsidDel="00000000" w:rsidR="00000000" w:rsidRPr="00000000">
                              <w:rPr>
                                <w:rFonts w:ascii="SassoonPrimary" w:cs="SassoonPrimary" w:eastAsia="SassoonPrimary" w:hAnsi="SassoonPrimary"/>
                                <w:b w:val="0"/>
                                <w:i w:val="0"/>
                                <w:smallCaps w:val="0"/>
                                <w:strike w:val="0"/>
                                <w:color w:val="000000"/>
                                <w:sz w:val="28"/>
                                <w:vertAlign w:val="baseline"/>
                              </w:rPr>
                              <w:t xml:space="preserve">We will be using our story teller voices to perform poetry </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8"/>
                                <w:vertAlign w:val="baseline"/>
                              </w:rPr>
                            </w:r>
                            <w:r w:rsidDel="00000000" w:rsidR="00000000" w:rsidRPr="00000000">
                              <w:rPr>
                                <w:rFonts w:ascii="SassoonPrimary" w:cs="SassoonPrimary" w:eastAsia="SassoonPrimary" w:hAnsi="SassoonPrimary"/>
                                <w:b w:val="0"/>
                                <w:i w:val="0"/>
                                <w:smallCaps w:val="0"/>
                                <w:strike w:val="0"/>
                                <w:color w:val="000000"/>
                                <w:sz w:val="28"/>
                                <w:vertAlign w:val="baseline"/>
                              </w:rPr>
                              <w:t xml:space="preserve">We will be exploring the outdoors and writing poems about what the discover</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8"/>
                                <w:vertAlign w:val="baseline"/>
                              </w:rPr>
                            </w:r>
                            <w:r w:rsidDel="00000000" w:rsidR="00000000" w:rsidRPr="00000000">
                              <w:rPr>
                                <w:rFonts w:ascii="SassoonPrimary" w:cs="SassoonPrimary" w:eastAsia="SassoonPrimary" w:hAnsi="SassoonPrimary"/>
                                <w:b w:val="0"/>
                                <w:i w:val="0"/>
                                <w:smallCaps w:val="0"/>
                                <w:strike w:val="0"/>
                                <w:color w:val="000000"/>
                                <w:sz w:val="28"/>
                                <w:vertAlign w:val="baseline"/>
                              </w:rPr>
                              <w:t xml:space="preserve">We will explore fire in a safe environment on the playground and will write about what the children experienced using their senses.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-125531</wp:posOffset>
                </wp:positionH>
                <wp:positionV relativeFrom="paragraph">
                  <wp:posOffset>-13386</wp:posOffset>
                </wp:positionV>
                <wp:extent cx="3850005" cy="3935561"/>
                <wp:effectExtent b="0" l="0" r="0" t="0"/>
                <wp:wrapNone/>
                <wp:docPr id="26"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3850005" cy="3935561"/>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-138111</wp:posOffset>
                </wp:positionH>
                <wp:positionV relativeFrom="paragraph">
                  <wp:posOffset>4005262</wp:posOffset>
                </wp:positionV>
                <wp:extent cx="3804285" cy="3562350"/>
                <wp:effectExtent b="0" l="0" r="0" t="0"/>
                <wp:wrapNone/>
                <wp:docPr id="27" name=""/>
                <a:graphic>
                  <a:graphicData uri="http://schemas.microsoft.com/office/word/2010/wordprocessingShape">
                    <wps:wsp>
                      <wps:cNvSpPr/>
                      <wps:cNvPr id="12" name="Shape 12"/>
                      <wps:spPr>
                        <a:xfrm>
                          <a:off x="3448620" y="2003588"/>
                          <a:ext cx="3794760" cy="355282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58.0000114440918"/>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2"/>
                                <w:u w:val="single"/>
                                <w:vertAlign w:val="baseline"/>
                              </w:rPr>
                              <w:t xml:space="preserve">RE</w:t>
                            </w:r>
                          </w:p>
                          <w:p w:rsidR="00000000" w:rsidDel="00000000" w:rsidP="00000000" w:rsidRDefault="00000000" w:rsidRPr="00000000">
                            <w:pPr>
                              <w:spacing w:after="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1"/>
                                <w:i w:val="0"/>
                                <w:smallCaps w:val="0"/>
                                <w:strike w:val="0"/>
                                <w:color w:val="000000"/>
                                <w:sz w:val="22"/>
                                <w:vertAlign w:val="baseline"/>
                              </w:rPr>
                              <w:t xml:space="preserve">Theme</w:t>
                            </w:r>
                            <w:r w:rsidDel="00000000" w:rsidR="00000000" w:rsidRPr="00000000">
                              <w:rPr>
                                <w:rFonts w:ascii="SassoonPrimary" w:cs="SassoonPrimary" w:eastAsia="SassoonPrimary" w:hAnsi="SassoonPrimary"/>
                                <w:b w:val="0"/>
                                <w:i w:val="0"/>
                                <w:smallCaps w:val="0"/>
                                <w:strike w:val="0"/>
                                <w:color w:val="000000"/>
                                <w:sz w:val="22"/>
                                <w:vertAlign w:val="baseline"/>
                              </w:rPr>
                              <w:t xml:space="preserve">: God and Faith</w:t>
                            </w:r>
                          </w:p>
                          <w:p w:rsidR="00000000" w:rsidDel="00000000" w:rsidP="00000000" w:rsidRDefault="00000000" w:rsidRPr="00000000">
                            <w:pPr>
                              <w:spacing w:after="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1"/>
                                <w:i w:val="0"/>
                                <w:smallCaps w:val="0"/>
                                <w:strike w:val="0"/>
                                <w:color w:val="000000"/>
                                <w:sz w:val="22"/>
                                <w:vertAlign w:val="baseline"/>
                              </w:rPr>
                              <w:t xml:space="preserve">Lens</w:t>
                            </w:r>
                            <w:r w:rsidDel="00000000" w:rsidR="00000000" w:rsidRPr="00000000">
                              <w:rPr>
                                <w:rFonts w:ascii="SassoonPrimary" w:cs="SassoonPrimary" w:eastAsia="SassoonPrimary" w:hAnsi="SassoonPrimary"/>
                                <w:b w:val="0"/>
                                <w:i w:val="0"/>
                                <w:smallCaps w:val="0"/>
                                <w:strike w:val="0"/>
                                <w:color w:val="000000"/>
                                <w:sz w:val="22"/>
                                <w:vertAlign w:val="baseline"/>
                              </w:rPr>
                              <w:t xml:space="preserve">: Ways of Learning</w:t>
                            </w:r>
                          </w:p>
                          <w:p w:rsidR="00000000" w:rsidDel="00000000" w:rsidP="00000000" w:rsidRDefault="00000000" w:rsidRPr="00000000">
                            <w:pPr>
                              <w:spacing w:after="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0"/>
                                <w:i w:val="0"/>
                                <w:smallCaps w:val="0"/>
                                <w:strike w:val="0"/>
                                <w:color w:val="000000"/>
                                <w:sz w:val="22"/>
                                <w:vertAlign w:val="baseline"/>
                              </w:rPr>
                              <w:t xml:space="preserve">Children will learn about </w:t>
                            </w:r>
                            <w:r w:rsidDel="00000000" w:rsidR="00000000" w:rsidRPr="00000000">
                              <w:rPr>
                                <w:rFonts w:ascii="SassoonPrimary" w:cs="SassoonPrimary" w:eastAsia="SassoonPrimary" w:hAnsi="SassoonPrimary"/>
                                <w:b w:val="1"/>
                                <w:i w:val="0"/>
                                <w:smallCaps w:val="0"/>
                                <w:strike w:val="0"/>
                                <w:color w:val="000000"/>
                                <w:sz w:val="22"/>
                                <w:vertAlign w:val="baseline"/>
                              </w:rPr>
                              <w:t xml:space="preserve">God and faith</w:t>
                            </w:r>
                            <w:r w:rsidDel="00000000" w:rsidR="00000000" w:rsidRPr="00000000">
                              <w:rPr>
                                <w:rFonts w:ascii="SassoonPrimary" w:cs="SassoonPrimary" w:eastAsia="SassoonPrimary" w:hAnsi="SassoonPrimary"/>
                                <w:b w:val="0"/>
                                <w:i w:val="0"/>
                                <w:smallCaps w:val="0"/>
                                <w:strike w:val="0"/>
                                <w:color w:val="000000"/>
                                <w:sz w:val="22"/>
                                <w:vertAlign w:val="baseline"/>
                              </w:rPr>
                              <w:t xml:space="preserve"> by exploring Christian and Muslim beliefs. They will learn about the </w:t>
                            </w:r>
                            <w:r w:rsidDel="00000000" w:rsidR="00000000" w:rsidRPr="00000000">
                              <w:rPr>
                                <w:rFonts w:ascii="SassoonPrimary" w:cs="SassoonPrimary" w:eastAsia="SassoonPrimary" w:hAnsi="SassoonPrimary"/>
                                <w:b w:val="1"/>
                                <w:i w:val="0"/>
                                <w:smallCaps w:val="0"/>
                                <w:strike w:val="0"/>
                                <w:color w:val="000000"/>
                                <w:sz w:val="22"/>
                                <w:vertAlign w:val="baseline"/>
                              </w:rPr>
                              <w:t xml:space="preserve">Christian creation story from the Bible</w:t>
                            </w:r>
                            <w:r w:rsidDel="00000000" w:rsidR="00000000" w:rsidRPr="00000000">
                              <w:rPr>
                                <w:rFonts w:ascii="SassoonPrimary" w:cs="SassoonPrimary" w:eastAsia="SassoonPrimary" w:hAnsi="SassoonPrimary"/>
                                <w:b w:val="0"/>
                                <w:i w:val="0"/>
                                <w:smallCaps w:val="0"/>
                                <w:strike w:val="0"/>
                                <w:color w:val="000000"/>
                                <w:sz w:val="22"/>
                                <w:vertAlign w:val="baseline"/>
                              </w:rPr>
                              <w:t xml:space="preserve">, exploring how God created the world. They will learn about </w:t>
                            </w:r>
                            <w:r w:rsidDel="00000000" w:rsidR="00000000" w:rsidRPr="00000000">
                              <w:rPr>
                                <w:rFonts w:ascii="SassoonPrimary" w:cs="SassoonPrimary" w:eastAsia="SassoonPrimary" w:hAnsi="SassoonPrimary"/>
                                <w:b w:val="1"/>
                                <w:i w:val="0"/>
                                <w:smallCaps w:val="0"/>
                                <w:strike w:val="0"/>
                                <w:color w:val="000000"/>
                                <w:sz w:val="22"/>
                                <w:vertAlign w:val="baseline"/>
                              </w:rPr>
                              <w:t xml:space="preserve">God as the creator</w:t>
                            </w:r>
                            <w:r w:rsidDel="00000000" w:rsidR="00000000" w:rsidRPr="00000000">
                              <w:rPr>
                                <w:rFonts w:ascii="SassoonPrimary" w:cs="SassoonPrimary" w:eastAsia="SassoonPrimary" w:hAnsi="SassoonPrimary"/>
                                <w:b w:val="0"/>
                                <w:i w:val="0"/>
                                <w:smallCaps w:val="0"/>
                                <w:strike w:val="0"/>
                                <w:color w:val="000000"/>
                                <w:sz w:val="22"/>
                                <w:vertAlign w:val="baseline"/>
                              </w:rPr>
                              <w:t xml:space="preserve"> and explore how Christians show </w:t>
                            </w:r>
                            <w:r w:rsidDel="00000000" w:rsidR="00000000" w:rsidRPr="00000000">
                              <w:rPr>
                                <w:rFonts w:ascii="SassoonPrimary" w:cs="SassoonPrimary" w:eastAsia="SassoonPrimary" w:hAnsi="SassoonPrimary"/>
                                <w:b w:val="1"/>
                                <w:i w:val="0"/>
                                <w:smallCaps w:val="0"/>
                                <w:strike w:val="0"/>
                                <w:color w:val="000000"/>
                                <w:sz w:val="22"/>
                                <w:vertAlign w:val="baseline"/>
                              </w:rPr>
                              <w:t xml:space="preserve">love and kindness</w:t>
                            </w:r>
                            <w:r w:rsidDel="00000000" w:rsidR="00000000" w:rsidRPr="00000000">
                              <w:rPr>
                                <w:rFonts w:ascii="SassoonPrimary" w:cs="SassoonPrimary" w:eastAsia="SassoonPrimary" w:hAnsi="SassoonPrimary"/>
                                <w:b w:val="0"/>
                                <w:i w:val="0"/>
                                <w:smallCaps w:val="0"/>
                                <w:strike w:val="0"/>
                                <w:color w:val="000000"/>
                                <w:sz w:val="22"/>
                                <w:vertAlign w:val="baseline"/>
                              </w:rPr>
                              <w:t xml:space="preserve"> through stories such as </w:t>
                            </w:r>
                            <w:r w:rsidDel="00000000" w:rsidR="00000000" w:rsidRPr="00000000">
                              <w:rPr>
                                <w:rFonts w:ascii="SassoonPrimary" w:cs="SassoonPrimary" w:eastAsia="SassoonPrimary" w:hAnsi="SassoonPrimary"/>
                                <w:b w:val="0"/>
                                <w:i w:val="1"/>
                                <w:smallCaps w:val="0"/>
                                <w:strike w:val="0"/>
                                <w:color w:val="000000"/>
                                <w:sz w:val="22"/>
                                <w:vertAlign w:val="baseline"/>
                              </w:rPr>
                              <w:t xml:space="preserve">The Good Samaritan</w:t>
                            </w:r>
                            <w:r w:rsidDel="00000000" w:rsidR="00000000" w:rsidRPr="00000000">
                              <w:rPr>
                                <w:rFonts w:ascii="SassoonPrimary" w:cs="SassoonPrimary" w:eastAsia="SassoonPrimary" w:hAnsi="SassoonPrimary"/>
                                <w:b w:val="0"/>
                                <w:i w:val="0"/>
                                <w:smallCaps w:val="0"/>
                                <w:strike w:val="0"/>
                                <w:color w:val="000000"/>
                                <w:sz w:val="22"/>
                                <w:vertAlign w:val="baseline"/>
                              </w:rPr>
                              <w:t xml:space="preserve">.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0"/>
                                <w:i w:val="0"/>
                                <w:smallCaps w:val="0"/>
                                <w:strike w:val="0"/>
                                <w:color w:val="000000"/>
                                <w:sz w:val="22"/>
                                <w:vertAlign w:val="baseline"/>
                              </w:rPr>
                              <w:t xml:space="preserve"> They will also learn </w:t>
                            </w:r>
                            <w:r w:rsidDel="00000000" w:rsidR="00000000" w:rsidRPr="00000000">
                              <w:rPr>
                                <w:rFonts w:ascii="SassoonPrimary" w:cs="SassoonPrimary" w:eastAsia="SassoonPrimary" w:hAnsi="SassoonPrimary"/>
                                <w:b w:val="1"/>
                                <w:i w:val="0"/>
                                <w:smallCaps w:val="0"/>
                                <w:strike w:val="0"/>
                                <w:color w:val="000000"/>
                                <w:sz w:val="22"/>
                                <w:vertAlign w:val="baseline"/>
                              </w:rPr>
                              <w:t xml:space="preserve">Muslim belief that Allah created everything.  </w:t>
                            </w:r>
                            <w:r w:rsidDel="00000000" w:rsidR="00000000" w:rsidRPr="00000000">
                              <w:rPr>
                                <w:rFonts w:ascii="SassoonPrimary" w:cs="SassoonPrimary" w:eastAsia="SassoonPrimary" w:hAnsi="SassoonPrimary"/>
                                <w:b w:val="0"/>
                                <w:i w:val="0"/>
                                <w:smallCaps w:val="0"/>
                                <w:strike w:val="0"/>
                                <w:color w:val="000000"/>
                                <w:sz w:val="22"/>
                                <w:vertAlign w:val="baseline"/>
                              </w:rPr>
                              <w:t xml:space="preserve">Children will also explore the importance of </w:t>
                            </w:r>
                            <w:r w:rsidDel="00000000" w:rsidR="00000000" w:rsidRPr="00000000">
                              <w:rPr>
                                <w:rFonts w:ascii="SassoonPrimary" w:cs="SassoonPrimary" w:eastAsia="SassoonPrimary" w:hAnsi="SassoonPrimary"/>
                                <w:b w:val="1"/>
                                <w:i w:val="0"/>
                                <w:smallCaps w:val="0"/>
                                <w:strike w:val="0"/>
                                <w:color w:val="000000"/>
                                <w:sz w:val="22"/>
                                <w:vertAlign w:val="baseline"/>
                              </w:rPr>
                              <w:t xml:space="preserve">love, kindness and prayer</w:t>
                            </w:r>
                            <w:r w:rsidDel="00000000" w:rsidR="00000000" w:rsidRPr="00000000">
                              <w:rPr>
                                <w:rFonts w:ascii="SassoonPrimary" w:cs="SassoonPrimary" w:eastAsia="SassoonPrimary" w:hAnsi="SassoonPrimary"/>
                                <w:b w:val="0"/>
                                <w:i w:val="0"/>
                                <w:smallCaps w:val="0"/>
                                <w:strike w:val="0"/>
                                <w:color w:val="000000"/>
                                <w:sz w:val="22"/>
                                <w:vertAlign w:val="baseline"/>
                              </w:rPr>
                              <w:t xml:space="preserve">, including how Muslims pray and show gratitude to Allah.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0"/>
                                <w:i w:val="0"/>
                                <w:smallCaps w:val="0"/>
                                <w:strike w:val="0"/>
                                <w:color w:val="000000"/>
                                <w:sz w:val="22"/>
                                <w:vertAlign w:val="baseline"/>
                              </w:rPr>
                              <w:t xml:space="preserve">Through stories, songs and practical activities, children will develop an understanding of different beliefs and learn to </w:t>
                            </w:r>
                            <w:r w:rsidDel="00000000" w:rsidR="00000000" w:rsidRPr="00000000">
                              <w:rPr>
                                <w:rFonts w:ascii="SassoonPrimary" w:cs="SassoonPrimary" w:eastAsia="SassoonPrimary" w:hAnsi="SassoonPrimary"/>
                                <w:b w:val="1"/>
                                <w:i w:val="0"/>
                                <w:smallCaps w:val="0"/>
                                <w:strike w:val="0"/>
                                <w:color w:val="000000"/>
                                <w:sz w:val="22"/>
                                <w:vertAlign w:val="baseline"/>
                              </w:rPr>
                              <w:t xml:space="preserve">respect and value the beliefs and ideas of others</w:t>
                            </w:r>
                            <w:r w:rsidDel="00000000" w:rsidR="00000000" w:rsidRPr="00000000">
                              <w:rPr>
                                <w:rFonts w:ascii="SassoonPrimary" w:cs="SassoonPrimary" w:eastAsia="SassoonPrimary" w:hAnsi="SassoonPrimary"/>
                                <w:b w:val="0"/>
                                <w:i w:val="0"/>
                                <w:smallCaps w:val="0"/>
                                <w:strike w:val="0"/>
                                <w:color w:val="000000"/>
                                <w:sz w:val="22"/>
                                <w:vertAlign w:val="baseline"/>
                              </w:rPr>
                              <w:t xml:space="preserv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-138111</wp:posOffset>
                </wp:positionH>
                <wp:positionV relativeFrom="paragraph">
                  <wp:posOffset>4005262</wp:posOffset>
                </wp:positionV>
                <wp:extent cx="3804285" cy="3562350"/>
                <wp:effectExtent b="0" l="0" r="0" t="0"/>
                <wp:wrapNone/>
                <wp:docPr id="27"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3804285" cy="35623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7310437</wp:posOffset>
                </wp:positionH>
                <wp:positionV relativeFrom="paragraph">
                  <wp:posOffset>-52386</wp:posOffset>
                </wp:positionV>
                <wp:extent cx="4133850" cy="2907950"/>
                <wp:effectExtent b="0" l="0" r="0" t="0"/>
                <wp:wrapNone/>
                <wp:docPr id="28" name=""/>
                <a:graphic>
                  <a:graphicData uri="http://schemas.microsoft.com/office/word/2010/wordprocessingShape">
                    <wps:wsp>
                      <wps:cNvSpPr/>
                      <wps:cNvPr id="13" name="Shape 13"/>
                      <wps:spPr>
                        <a:xfrm>
                          <a:off x="3283838" y="2332200"/>
                          <a:ext cx="4124325" cy="28956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2"/>
                                <w:u w:val="single"/>
                                <w:vertAlign w:val="baseline"/>
                              </w:rPr>
                              <w:t xml:space="preserve">History</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2"/>
                                <w:u w:val="single"/>
                                <w:vertAlign w:val="baseline"/>
                              </w:rPr>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0"/>
                                <w:i w:val="0"/>
                                <w:smallCaps w:val="0"/>
                                <w:strike w:val="0"/>
                                <w:color w:val="000000"/>
                                <w:sz w:val="22"/>
                                <w:vertAlign w:val="baseline"/>
                              </w:rPr>
                              <w:t xml:space="preserve">In History we will be learning about the history of toys.</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0"/>
                                <w:i w:val="0"/>
                                <w:smallCaps w:val="0"/>
                                <w:strike w:val="0"/>
                                <w:color w:val="000000"/>
                                <w:sz w:val="22"/>
                                <w:vertAlign w:val="baseline"/>
                              </w:rPr>
                              <w:t xml:space="preserve">The children will be looking at toys that they used to play with in the past and the toys that they play with now and how the toys that they play with have changed over time in terms of look colour, shape, sizes and materials.</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0"/>
                                <w:i w:val="0"/>
                                <w:smallCaps w:val="0"/>
                                <w:strike w:val="0"/>
                                <w:color w:val="000000"/>
                                <w:sz w:val="22"/>
                                <w:vertAlign w:val="baseline"/>
                              </w:rPr>
                              <w:t xml:space="preserve">The children will have the opportunity to look at artifacts of toys from the past to see how they compare to the toys that they play with today.</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0"/>
                                <w:i w:val="0"/>
                                <w:smallCaps w:val="0"/>
                                <w:strike w:val="0"/>
                                <w:color w:val="000000"/>
                                <w:sz w:val="22"/>
                                <w:vertAlign w:val="baseline"/>
                              </w:rPr>
                              <w:t xml:space="preserve">The children will be looking at timelines and so that they are able to see how their choice of toys have changed over time.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7310437</wp:posOffset>
                </wp:positionH>
                <wp:positionV relativeFrom="paragraph">
                  <wp:posOffset>-52386</wp:posOffset>
                </wp:positionV>
                <wp:extent cx="4133850" cy="2907950"/>
                <wp:effectExtent b="0" l="0" r="0" t="0"/>
                <wp:wrapNone/>
                <wp:docPr id="28"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4133850" cy="29079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3833992</wp:posOffset>
                </wp:positionH>
                <wp:positionV relativeFrom="paragraph">
                  <wp:posOffset>4187675</wp:posOffset>
                </wp:positionV>
                <wp:extent cx="3283573" cy="5685155"/>
                <wp:effectExtent b="0" l="0" r="0" t="0"/>
                <wp:wrapNone/>
                <wp:docPr id="25" name=""/>
                <a:graphic>
                  <a:graphicData uri="http://schemas.microsoft.com/office/word/2010/wordprocessingShape">
                    <wps:wsp>
                      <wps:cNvSpPr/>
                      <wps:cNvPr id="10" name="Shape 10"/>
                      <wps:spPr>
                        <a:xfrm>
                          <a:off x="3708976" y="942185"/>
                          <a:ext cx="3274048" cy="567563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58.0000114440918"/>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4"/>
                                <w:u w:val="single"/>
                                <w:vertAlign w:val="baseline"/>
                              </w:rPr>
                              <w:t xml:space="preserve">Maths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Unit 1 – Numbers to 10</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w:t>
                            </w:r>
                            <w:r w:rsidDel="00000000" w:rsidR="00000000" w:rsidRPr="00000000">
                              <w:rPr>
                                <w:rFonts w:ascii="SassoonPrimary" w:cs="SassoonPrimary" w:eastAsia="SassoonPrimary" w:hAnsi="SassoonPrimary"/>
                                <w:b w:val="0"/>
                                <w:i w:val="0"/>
                                <w:smallCaps w:val="0"/>
                                <w:strike w:val="0"/>
                                <w:color w:val="000000"/>
                                <w:sz w:val="24"/>
                                <w:vertAlign w:val="baseline"/>
                              </w:rPr>
                              <w:br w:type="textWrapping"/>
                            </w:r>
                            <w:r w:rsidDel="00000000" w:rsidR="00000000" w:rsidRPr="00000000">
                              <w:rPr>
                                <w:rFonts w:ascii="SassoonPrimary" w:cs="SassoonPrimary" w:eastAsia="SassoonPrimary" w:hAnsi="SassoonPrimary"/>
                                <w:b w:val="0"/>
                                <w:i w:val="0"/>
                                <w:smallCaps w:val="0"/>
                                <w:strike w:val="0"/>
                                <w:color w:val="000000"/>
                                <w:sz w:val="24"/>
                                <w:vertAlign w:val="baseline"/>
                              </w:rPr>
                              <w:t xml:space="preserve">Children will be learning to count, recognise, write and represent numbers to 10. They will compare numbers using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more, fewer and the same</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find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one more and one less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and practise ordering numbers. We will use objects, pictures and number lines to help children understand numbers in different ways.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r w:rsidDel="00000000" w:rsidR="00000000" w:rsidRPr="00000000">
                              <w:rPr>
                                <w:rFonts w:ascii="SassoonPrimary" w:cs="SassoonPrimary" w:eastAsia="SassoonPrimary" w:hAnsi="SassoonPrimary"/>
                                <w:b w:val="1"/>
                                <w:i w:val="0"/>
                                <w:smallCaps w:val="0"/>
                                <w:strike w:val="0"/>
                                <w:color w:val="000000"/>
                                <w:sz w:val="24"/>
                                <w:vertAlign w:val="baseline"/>
                              </w:rPr>
                              <w:t xml:space="preserve">Unit 2 – Part-Whole Within 10</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w:t>
                            </w:r>
                            <w:r w:rsidDel="00000000" w:rsidR="00000000" w:rsidRPr="00000000">
                              <w:rPr>
                                <w:rFonts w:ascii="Quattrocento Sans" w:cs="Quattrocento Sans" w:eastAsia="Quattrocento Sans" w:hAnsi="Quattrocento Sans"/>
                                <w:b w:val="0"/>
                                <w:i w:val="0"/>
                                <w:smallCaps w:val="0"/>
                                <w:strike w:val="0"/>
                                <w:color w:val="000000"/>
                                <w:sz w:val="24"/>
                                <w:vertAlign w:val="baseline"/>
                              </w:rPr>
                              <w:t xml:space="preserve">🧩</w:t>
                            </w:r>
                            <w:r w:rsidDel="00000000" w:rsidR="00000000" w:rsidRPr="00000000">
                              <w:rPr>
                                <w:rFonts w:ascii="SassoonPrimary" w:cs="SassoonPrimary" w:eastAsia="SassoonPrimary" w:hAnsi="SassoonPrimary"/>
                                <w:b w:val="0"/>
                                <w:i w:val="0"/>
                                <w:smallCaps w:val="0"/>
                                <w:strike w:val="0"/>
                                <w:color w:val="000000"/>
                                <w:sz w:val="24"/>
                                <w:vertAlign w:val="baseline"/>
                              </w:rPr>
                              <w:br w:type="textWrapping"/>
                            </w:r>
                            <w:r w:rsidDel="00000000" w:rsidR="00000000" w:rsidRPr="00000000">
                              <w:rPr>
                                <w:rFonts w:ascii="SassoonPrimary" w:cs="SassoonPrimary" w:eastAsia="SassoonPrimary" w:hAnsi="SassoonPrimary"/>
                                <w:b w:val="0"/>
                                <w:i w:val="0"/>
                                <w:smallCaps w:val="0"/>
                                <w:strike w:val="0"/>
                                <w:color w:val="000000"/>
                                <w:sz w:val="24"/>
                                <w:vertAlign w:val="baseline"/>
                              </w:rPr>
                              <w:t xml:space="preserve">Children will learn that numbers can be made from smaller parts. They will use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part-whole models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to explore different ways of making numbers to 10, find and practise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number bonds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and use these to write simple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addition number sentences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They will also begin to explore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fact families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r w:rsidDel="00000000" w:rsidR="00000000" w:rsidRPr="00000000">
                              <w:rPr>
                                <w:rFonts w:ascii="SassoonPrimary" w:cs="SassoonPrimary" w:eastAsia="SassoonPrimary" w:hAnsi="SassoonPrimary"/>
                                <w:b w:val="0"/>
                                <w:i w:val="0"/>
                                <w:smallCaps w:val="0"/>
                                <w:strike w:val="0"/>
                                <w:color w:val="000000"/>
                                <w:sz w:val="24"/>
                                <w:vertAlign w:val="baseline"/>
                              </w:rPr>
                              <w:t xml:space="preserve">Throughout these units, children will have lots of opportunities to use practical resources, talk about their thinking and explain how they worked out their answers.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3833992</wp:posOffset>
                </wp:positionH>
                <wp:positionV relativeFrom="paragraph">
                  <wp:posOffset>4187675</wp:posOffset>
                </wp:positionV>
                <wp:extent cx="3283573" cy="5685155"/>
                <wp:effectExtent b="0" l="0" r="0" t="0"/>
                <wp:wrapNone/>
                <wp:docPr id="25"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3283573" cy="568515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7275931</wp:posOffset>
                </wp:positionH>
                <wp:positionV relativeFrom="paragraph">
                  <wp:posOffset>4610370</wp:posOffset>
                </wp:positionV>
                <wp:extent cx="2493933" cy="5262880"/>
                <wp:effectExtent b="0" l="0" r="0" t="0"/>
                <wp:wrapNone/>
                <wp:docPr id="18" name=""/>
                <a:graphic>
                  <a:graphicData uri="http://schemas.microsoft.com/office/word/2010/wordprocessingShape">
                    <wps:wsp>
                      <wps:cNvSpPr/>
                      <wps:cNvPr id="3" name="Shape 3"/>
                      <wps:spPr>
                        <a:xfrm>
                          <a:off x="4103796" y="1153323"/>
                          <a:ext cx="2484408" cy="525335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4"/>
                                <w:u w:val="single"/>
                                <w:vertAlign w:val="baseline"/>
                              </w:rPr>
                              <w:t xml:space="preserve">Handwriting</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r w:rsidDel="00000000" w:rsidR="00000000" w:rsidRPr="00000000">
                              <w:rPr>
                                <w:rFonts w:ascii="SassoonPrimary" w:cs="SassoonPrimary" w:eastAsia="SassoonPrimary" w:hAnsi="SassoonPrimary"/>
                                <w:b w:val="0"/>
                                <w:i w:val="0"/>
                                <w:smallCaps w:val="0"/>
                                <w:strike w:val="0"/>
                                <w:color w:val="000000"/>
                                <w:sz w:val="24"/>
                                <w:vertAlign w:val="baseline"/>
                              </w:rPr>
                              <w:t xml:space="preserve">We use Read Write Inc letter formation. Letters all start at the top. It is important that the children learn to start in the correct place and ensure the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ascenders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and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descenders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are clear and proportionate. We also work hard to ensure that letters are proportionate to each other, including the relationship between capital and lowercase letters.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0"/>
                                <w:i w:val="0"/>
                                <w:smallCaps w:val="0"/>
                                <w:strike w:val="0"/>
                                <w:color w:val="000000"/>
                                <w:sz w:val="22"/>
                                <w:vertAlign w:val="baseline"/>
                              </w:rPr>
                              <w:t xml:space="preserve">   </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7275931</wp:posOffset>
                </wp:positionH>
                <wp:positionV relativeFrom="paragraph">
                  <wp:posOffset>4610370</wp:posOffset>
                </wp:positionV>
                <wp:extent cx="2493933" cy="5262880"/>
                <wp:effectExtent b="0" l="0" r="0" t="0"/>
                <wp:wrapNone/>
                <wp:docPr id="18"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493933" cy="52628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3852863</wp:posOffset>
                </wp:positionH>
                <wp:positionV relativeFrom="paragraph">
                  <wp:posOffset>-61911</wp:posOffset>
                </wp:positionV>
                <wp:extent cx="3364865" cy="2847975"/>
                <wp:effectExtent b="0" l="0" r="0" t="0"/>
                <wp:wrapNone/>
                <wp:docPr id="24" name=""/>
                <a:graphic>
                  <a:graphicData uri="http://schemas.microsoft.com/office/word/2010/wordprocessingShape">
                    <wps:wsp>
                      <wps:cNvSpPr/>
                      <wps:cNvPr id="9" name="Shape 9"/>
                      <wps:spPr>
                        <a:xfrm>
                          <a:off x="3668330" y="2360775"/>
                          <a:ext cx="3355340" cy="28384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58.0000114440918"/>
                              <w:ind w:left="720" w:right="0" w:firstLine="0"/>
                              <w:jc w:val="left"/>
                              <w:textDirection w:val="btLr"/>
                            </w:pPr>
                            <w:r w:rsidDel="00000000" w:rsidR="00000000" w:rsidRPr="00000000">
                              <w:rPr>
                                <w:rFonts w:ascii="SassoonPrimary" w:cs="SassoonPrimary" w:eastAsia="SassoonPrimary" w:hAnsi="SassoonPrimary"/>
                                <w:b w:val="1"/>
                                <w:i w:val="0"/>
                                <w:smallCaps w:val="0"/>
                                <w:strike w:val="0"/>
                                <w:color w:val="000000"/>
                                <w:sz w:val="24"/>
                                <w:u w:val="single"/>
                                <w:vertAlign w:val="baseline"/>
                              </w:rPr>
                              <w:t xml:space="preserve">Computing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1"/>
                                <w:i w:val="0"/>
                                <w:smallCaps w:val="0"/>
                                <w:strike w:val="0"/>
                                <w:color w:val="000000"/>
                                <w:sz w:val="24"/>
                                <w:u w:val="single"/>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Children will learn how to </w:t>
                            </w:r>
                            <w:r w:rsidDel="00000000" w:rsidR="00000000" w:rsidRPr="00000000">
                              <w:rPr>
                                <w:rFonts w:ascii="SassoonPrimary" w:cs="SassoonPrimary" w:eastAsia="SassoonPrimary" w:hAnsi="SassoonPrimary"/>
                                <w:b w:val="1"/>
                                <w:i w:val="0"/>
                                <w:smallCaps w:val="0"/>
                                <w:strike w:val="0"/>
                                <w:color w:val="000000"/>
                                <w:sz w:val="20"/>
                                <w:vertAlign w:val="baseline"/>
                              </w:rPr>
                              <w:t xml:space="preserve">log in safely</w:t>
                            </w:r>
                            <w:r w:rsidDel="00000000" w:rsidR="00000000" w:rsidRPr="00000000">
                              <w:rPr>
                                <w:rFonts w:ascii="SassoonPrimary" w:cs="SassoonPrimary" w:eastAsia="SassoonPrimary" w:hAnsi="SassoonPrimary"/>
                                <w:b w:val="0"/>
                                <w:i w:val="0"/>
                                <w:smallCaps w:val="0"/>
                                <w:strike w:val="0"/>
                                <w:color w:val="000000"/>
                                <w:sz w:val="20"/>
                                <w:vertAlign w:val="baseline"/>
                              </w:rPr>
                              <w:t xml:space="preserve"> and understand why it is important to keep their login details private. They will practise using their own </w:t>
                            </w:r>
                            <w:r w:rsidDel="00000000" w:rsidR="00000000" w:rsidRPr="00000000">
                              <w:rPr>
                                <w:rFonts w:ascii="SassoonPrimary" w:cs="SassoonPrimary" w:eastAsia="SassoonPrimary" w:hAnsi="SassoonPrimary"/>
                                <w:b w:val="1"/>
                                <w:i w:val="0"/>
                                <w:smallCaps w:val="0"/>
                                <w:strike w:val="0"/>
                                <w:color w:val="000000"/>
                                <w:sz w:val="20"/>
                                <w:vertAlign w:val="baseline"/>
                              </w:rPr>
                              <w:t xml:space="preserve">Purple Mash logins</w:t>
                            </w:r>
                            <w:r w:rsidDel="00000000" w:rsidR="00000000" w:rsidRPr="00000000">
                              <w:rPr>
                                <w:rFonts w:ascii="SassoonPrimary" w:cs="SassoonPrimary" w:eastAsia="SassoonPrimary" w:hAnsi="SassoonPrimary"/>
                                <w:b w:val="0"/>
                                <w:i w:val="0"/>
                                <w:smallCaps w:val="0"/>
                                <w:strike w:val="0"/>
                                <w:color w:val="000000"/>
                                <w:sz w:val="20"/>
                                <w:vertAlign w:val="baseline"/>
                              </w:rPr>
                              <w:t xml:space="preserve">, learn how to </w:t>
                            </w:r>
                            <w:r w:rsidDel="00000000" w:rsidR="00000000" w:rsidRPr="00000000">
                              <w:rPr>
                                <w:rFonts w:ascii="SassoonPrimary" w:cs="SassoonPrimary" w:eastAsia="SassoonPrimary" w:hAnsi="SassoonPrimary"/>
                                <w:b w:val="1"/>
                                <w:i w:val="0"/>
                                <w:smallCaps w:val="0"/>
                                <w:strike w:val="0"/>
                                <w:color w:val="000000"/>
                                <w:sz w:val="20"/>
                                <w:vertAlign w:val="baseline"/>
                              </w:rPr>
                              <w:t xml:space="preserve">save and access their work</w:t>
                            </w:r>
                            <w:r w:rsidDel="00000000" w:rsidR="00000000" w:rsidRPr="00000000">
                              <w:rPr>
                                <w:rFonts w:ascii="SassoonPrimary" w:cs="SassoonPrimary" w:eastAsia="SassoonPrimary" w:hAnsi="SassoonPrimary"/>
                                <w:b w:val="0"/>
                                <w:i w:val="0"/>
                                <w:smallCaps w:val="0"/>
                                <w:strike w:val="0"/>
                                <w:color w:val="000000"/>
                                <w:sz w:val="20"/>
                                <w:vertAlign w:val="baseline"/>
                              </w:rPr>
                              <w:t xml:space="preserve">, and explore the different tools available on Purple Mash. Through </w:t>
                            </w:r>
                            <w:r w:rsidDel="00000000" w:rsidR="00000000" w:rsidRPr="00000000">
                              <w:rPr>
                                <w:rFonts w:ascii="SassoonPrimary" w:cs="SassoonPrimary" w:eastAsia="SassoonPrimary" w:hAnsi="SassoonPrimary"/>
                                <w:b w:val="1"/>
                                <w:i w:val="0"/>
                                <w:smallCaps w:val="0"/>
                                <w:strike w:val="0"/>
                                <w:color w:val="000000"/>
                                <w:sz w:val="20"/>
                                <w:vertAlign w:val="baseline"/>
                              </w:rPr>
                              <w:t xml:space="preserve">2Be Safe</w:t>
                            </w:r>
                            <w:r w:rsidDel="00000000" w:rsidR="00000000" w:rsidRPr="00000000">
                              <w:rPr>
                                <w:rFonts w:ascii="SassoonPrimary" w:cs="SassoonPrimary" w:eastAsia="SassoonPrimary" w:hAnsi="SassoonPrimary"/>
                                <w:b w:val="0"/>
                                <w:i w:val="0"/>
                                <w:smallCaps w:val="0"/>
                                <w:strike w:val="0"/>
                                <w:color w:val="000000"/>
                                <w:sz w:val="20"/>
                                <w:vertAlign w:val="baseline"/>
                              </w:rPr>
                              <w:t xml:space="preserve">, children will learn simple ways to stay safe when using technology, including keeping personal information private and knowing what to do if something online makes them feel uncomfortable.</w:t>
                            </w:r>
                          </w:p>
                          <w:p w:rsidR="00000000" w:rsidDel="00000000" w:rsidP="00000000" w:rsidRDefault="00000000" w:rsidRPr="00000000">
                            <w:pPr>
                              <w:spacing w:after="0" w:before="0" w:line="258.0000114440918"/>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0"/>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 This will help children become more </w:t>
                            </w:r>
                            <w:r w:rsidDel="00000000" w:rsidR="00000000" w:rsidRPr="00000000">
                              <w:rPr>
                                <w:rFonts w:ascii="SassoonPrimary" w:cs="SassoonPrimary" w:eastAsia="SassoonPrimary" w:hAnsi="SassoonPrimary"/>
                                <w:b w:val="1"/>
                                <w:i w:val="0"/>
                                <w:smallCaps w:val="0"/>
                                <w:strike w:val="0"/>
                                <w:color w:val="000000"/>
                                <w:sz w:val="20"/>
                                <w:vertAlign w:val="baseline"/>
                              </w:rPr>
                              <w:t xml:space="preserve">confident, safe and responsible</w:t>
                            </w:r>
                            <w:r w:rsidDel="00000000" w:rsidR="00000000" w:rsidRPr="00000000">
                              <w:rPr>
                                <w:rFonts w:ascii="SassoonPrimary" w:cs="SassoonPrimary" w:eastAsia="SassoonPrimary" w:hAnsi="SassoonPrimary"/>
                                <w:b w:val="0"/>
                                <w:i w:val="0"/>
                                <w:smallCaps w:val="0"/>
                                <w:strike w:val="0"/>
                                <w:color w:val="000000"/>
                                <w:sz w:val="20"/>
                                <w:vertAlign w:val="baseline"/>
                              </w:rPr>
                              <w:t xml:space="preserve"> users of technology.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3852863</wp:posOffset>
                </wp:positionH>
                <wp:positionV relativeFrom="paragraph">
                  <wp:posOffset>-61911</wp:posOffset>
                </wp:positionV>
                <wp:extent cx="3364865" cy="2847975"/>
                <wp:effectExtent b="0" l="0" r="0" t="0"/>
                <wp:wrapNone/>
                <wp:docPr id="24"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3364865" cy="28479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9924242</wp:posOffset>
                </wp:positionH>
                <wp:positionV relativeFrom="paragraph">
                  <wp:posOffset>4601744</wp:posOffset>
                </wp:positionV>
                <wp:extent cx="4581525" cy="2166128"/>
                <wp:effectExtent b="0" l="0" r="0" t="0"/>
                <wp:wrapNone/>
                <wp:docPr id="22" name=""/>
                <a:graphic>
                  <a:graphicData uri="http://schemas.microsoft.com/office/word/2010/wordprocessingShape">
                    <wps:wsp>
                      <wps:cNvSpPr/>
                      <wps:cNvPr id="7" name="Shape 7"/>
                      <wps:spPr>
                        <a:xfrm>
                          <a:off x="3060000" y="2701699"/>
                          <a:ext cx="4572000" cy="2156603"/>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4"/>
                                <w:u w:val="single"/>
                                <w:vertAlign w:val="baseline"/>
                              </w:rPr>
                              <w:t xml:space="preserve">PHSE</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This half term we will be focusing on the children (Being Me) and their transition into KS1. We will focus on:</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0"/>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What makes children feel safe and special</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0"/>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We will create class rules together and understand why these are important</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0"/>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We will learn how to help make the classroom a safe and happy space</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0"/>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Children to share their views and learn why these are important </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0"/>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Children to learn that all actions have consequences both positive and reflective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9924242</wp:posOffset>
                </wp:positionH>
                <wp:positionV relativeFrom="paragraph">
                  <wp:posOffset>4601744</wp:posOffset>
                </wp:positionV>
                <wp:extent cx="4581525" cy="2166128"/>
                <wp:effectExtent b="0" l="0" r="0" t="0"/>
                <wp:wrapNone/>
                <wp:docPr id="22"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4581525" cy="2166128"/>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-134156</wp:posOffset>
                </wp:positionH>
                <wp:positionV relativeFrom="paragraph">
                  <wp:posOffset>7620988</wp:posOffset>
                </wp:positionV>
                <wp:extent cx="3804285" cy="2261019"/>
                <wp:effectExtent b="0" l="0" r="0" t="0"/>
                <wp:wrapNone/>
                <wp:docPr id="21" name=""/>
                <a:graphic>
                  <a:graphicData uri="http://schemas.microsoft.com/office/word/2010/wordprocessingShape">
                    <wps:wsp>
                      <wps:cNvSpPr/>
                      <wps:cNvPr id="6" name="Shape 6"/>
                      <wps:spPr>
                        <a:xfrm>
                          <a:off x="3448620" y="2654253"/>
                          <a:ext cx="3794760" cy="2251494"/>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0000114440918"/>
                              <w:ind w:left="2160" w:right="0" w:firstLine="2160"/>
                              <w:jc w:val="left"/>
                              <w:textDirection w:val="btLr"/>
                            </w:pPr>
                            <w:r w:rsidDel="00000000" w:rsidR="00000000" w:rsidRPr="00000000">
                              <w:rPr>
                                <w:rFonts w:ascii="SassoonPrimary" w:cs="SassoonPrimary" w:eastAsia="SassoonPrimary" w:hAnsi="SassoonPrimary"/>
                                <w:b w:val="1"/>
                                <w:i w:val="0"/>
                                <w:smallCaps w:val="0"/>
                                <w:strike w:val="0"/>
                                <w:color w:val="000000"/>
                                <w:sz w:val="24"/>
                                <w:vertAlign w:val="baseline"/>
                              </w:rPr>
                              <w:t xml:space="preserve">       </w:t>
                            </w:r>
                            <w:r w:rsidDel="00000000" w:rsidR="00000000" w:rsidRPr="00000000">
                              <w:rPr>
                                <w:rFonts w:ascii="SassoonPrimary" w:cs="SassoonPrimary" w:eastAsia="SassoonPrimary" w:hAnsi="SassoonPrimary"/>
                                <w:b w:val="1"/>
                                <w:i w:val="0"/>
                                <w:smallCaps w:val="0"/>
                                <w:strike w:val="0"/>
                                <w:color w:val="000000"/>
                                <w:sz w:val="24"/>
                                <w:u w:val="single"/>
                                <w:vertAlign w:val="baseline"/>
                              </w:rPr>
                              <w:t xml:space="preserve">PE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1"/>
                                <w:i w:val="0"/>
                                <w:smallCaps w:val="0"/>
                                <w:strike w:val="0"/>
                                <w:color w:val="000000"/>
                                <w:sz w:val="24"/>
                                <w:u w:val="single"/>
                                <w:vertAlign w:val="baseline"/>
                              </w:rPr>
                            </w:r>
                            <w:r w:rsidDel="00000000" w:rsidR="00000000" w:rsidRPr="00000000">
                              <w:rPr>
                                <w:rFonts w:ascii="SassoonPrimary" w:cs="SassoonPrimary" w:eastAsia="SassoonPrimary" w:hAnsi="SassoonPrimary"/>
                                <w:b w:val="1"/>
                                <w:i w:val="0"/>
                                <w:smallCaps w:val="0"/>
                                <w:strike w:val="0"/>
                                <w:color w:val="000000"/>
                                <w:sz w:val="24"/>
                                <w:vertAlign w:val="baseline"/>
                              </w:rPr>
                              <w:t xml:space="preserve">Indoor:</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Children will develop their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gymnastics skills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by travelling in different ways and making a variety of shapes with their bodies. They will practise moving with control and confidence.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r w:rsidDel="00000000" w:rsidR="00000000" w:rsidRPr="00000000">
                              <w:rPr>
                                <w:rFonts w:ascii="SassoonPrimary" w:cs="SassoonPrimary" w:eastAsia="SassoonPrimary" w:hAnsi="SassoonPrimary"/>
                                <w:b w:val="1"/>
                                <w:i w:val="0"/>
                                <w:smallCaps w:val="0"/>
                                <w:strike w:val="0"/>
                                <w:color w:val="000000"/>
                                <w:sz w:val="24"/>
                                <w:vertAlign w:val="baseline"/>
                              </w:rPr>
                              <w:t xml:space="preserve">Outdoor:</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Children will develop their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coordination and balance</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by practising different footwork and balancing on one leg. They will take part in fun games and activities to improve their control and stability.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-134156</wp:posOffset>
                </wp:positionH>
                <wp:positionV relativeFrom="paragraph">
                  <wp:posOffset>7620988</wp:posOffset>
                </wp:positionV>
                <wp:extent cx="3804285" cy="2261019"/>
                <wp:effectExtent b="0" l="0" r="0" t="0"/>
                <wp:wrapNone/>
                <wp:docPr id="21"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3804285" cy="2261019"/>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9915614</wp:posOffset>
                </wp:positionH>
                <wp:positionV relativeFrom="paragraph">
                  <wp:posOffset>6870491</wp:posOffset>
                </wp:positionV>
                <wp:extent cx="4609202" cy="2951132"/>
                <wp:effectExtent b="0" l="0" r="0" t="0"/>
                <wp:wrapNone/>
                <wp:docPr id="23" name=""/>
                <a:graphic>
                  <a:graphicData uri="http://schemas.microsoft.com/office/word/2010/wordprocessingShape">
                    <wps:wsp>
                      <wps:cNvSpPr/>
                      <wps:cNvPr id="8" name="Shape 8"/>
                      <wps:spPr>
                        <a:xfrm>
                          <a:off x="3046162" y="2309197"/>
                          <a:ext cx="4599677" cy="2941607"/>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4"/>
                                <w:u w:val="single"/>
                                <w:vertAlign w:val="baseline"/>
                              </w:rPr>
                              <w:t xml:space="preserve">Art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1"/>
                                <w:i w:val="0"/>
                                <w:smallCaps w:val="0"/>
                                <w:strike w:val="0"/>
                                <w:color w:val="000000"/>
                                <w:sz w:val="24"/>
                                <w:u w:val="single"/>
                                <w:vertAlign w:val="baseline"/>
                              </w:rPr>
                            </w:r>
                            <w:r w:rsidDel="00000000" w:rsidR="00000000" w:rsidRPr="00000000">
                              <w:rPr>
                                <w:rFonts w:ascii="SassoonPrimary" w:cs="SassoonPrimary" w:eastAsia="SassoonPrimary" w:hAnsi="SassoonPrimary"/>
                                <w:b w:val="0"/>
                                <w:i w:val="0"/>
                                <w:smallCaps w:val="0"/>
                                <w:strike w:val="0"/>
                                <w:color w:val="000000"/>
                                <w:sz w:val="24"/>
                                <w:vertAlign w:val="baseline"/>
                              </w:rPr>
                              <w:t xml:space="preserve">Children will learn about the artist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Andy Goldsworthy</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and how he uses natural materials to create artwork. They will explore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leaves, sticks, stones and other natural objects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looking closely at their shapes, colours and textures.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r w:rsidDel="00000000" w:rsidR="00000000" w:rsidRPr="00000000">
                              <w:rPr>
                                <w:rFonts w:ascii="SassoonPrimary" w:cs="SassoonPrimary" w:eastAsia="SassoonPrimary" w:hAnsi="SassoonPrimary"/>
                                <w:b w:val="0"/>
                                <w:i w:val="0"/>
                                <w:smallCaps w:val="0"/>
                                <w:strike w:val="0"/>
                                <w:color w:val="000000"/>
                                <w:sz w:val="24"/>
                                <w:vertAlign w:val="baseline"/>
                              </w:rPr>
                              <w:t xml:space="preserve">Children will learn how to create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patterns, lines, circles and spirals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using natural materials. They will practise drawing and using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light and dark shading</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before planning and creating their own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collages and sculptures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r w:rsidDel="00000000" w:rsidR="00000000" w:rsidRPr="00000000">
                              <w:rPr>
                                <w:rFonts w:ascii="SassoonPrimary" w:cs="SassoonPrimary" w:eastAsia="SassoonPrimary" w:hAnsi="SassoonPrimary"/>
                                <w:b w:val="0"/>
                                <w:i w:val="0"/>
                                <w:smallCaps w:val="0"/>
                                <w:strike w:val="0"/>
                                <w:color w:val="000000"/>
                                <w:sz w:val="24"/>
                                <w:vertAlign w:val="baseline"/>
                              </w:rPr>
                              <w:t xml:space="preserve">Children will also learn that artists can </w:t>
                            </w:r>
                            <w:r w:rsidDel="00000000" w:rsidR="00000000" w:rsidRPr="00000000">
                              <w:rPr>
                                <w:rFonts w:ascii="SassoonPrimary" w:cs="SassoonPrimary" w:eastAsia="SassoonPrimary" w:hAnsi="SassoonPrimary"/>
                                <w:b w:val="1"/>
                                <w:i w:val="0"/>
                                <w:smallCaps w:val="0"/>
                                <w:strike w:val="0"/>
                                <w:color w:val="000000"/>
                                <w:sz w:val="24"/>
                                <w:vertAlign w:val="baseline"/>
                              </w:rPr>
                              <w:t xml:space="preserve">change and adapt their ideas</w:t>
                            </w:r>
                            <w:r w:rsidDel="00000000" w:rsidR="00000000" w:rsidRPr="00000000">
                              <w:rPr>
                                <w:rFonts w:ascii="SassoonPrimary" w:cs="SassoonPrimary" w:eastAsia="SassoonPrimary" w:hAnsi="SassoonPrimary"/>
                                <w:b w:val="0"/>
                                <w:i w:val="0"/>
                                <w:smallCaps w:val="0"/>
                                <w:strike w:val="0"/>
                                <w:color w:val="000000"/>
                                <w:sz w:val="24"/>
                                <w:vertAlign w:val="baseline"/>
                              </w:rPr>
                              <w:t xml:space="preserve"> and that artwork made from natural materials can change over time.</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SassoonPrimary" w:cs="SassoonPrimary" w:eastAsia="SassoonPrimary" w:hAnsi="SassoonPrimary"/>
                                <w:b w:val="0"/>
                                <w:i w:val="0"/>
                                <w:smallCaps w:val="0"/>
                                <w:strike w:val="0"/>
                                <w:color w:val="000000"/>
                                <w:sz w:val="24"/>
                                <w:vertAlign w:val="baseline"/>
                              </w:rPr>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9915614</wp:posOffset>
                </wp:positionH>
                <wp:positionV relativeFrom="paragraph">
                  <wp:posOffset>6870491</wp:posOffset>
                </wp:positionV>
                <wp:extent cx="4609202" cy="2951132"/>
                <wp:effectExtent b="0" l="0" r="0" t="0"/>
                <wp:wrapNone/>
                <wp:docPr id="23"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4609202" cy="2951132"/>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7300912</wp:posOffset>
                </wp:positionH>
                <wp:positionV relativeFrom="paragraph">
                  <wp:posOffset>2957513</wp:posOffset>
                </wp:positionV>
                <wp:extent cx="4152900" cy="1504315"/>
                <wp:effectExtent b="0" l="0" r="0" t="0"/>
                <wp:wrapNone/>
                <wp:docPr id="19" name=""/>
                <a:graphic>
                  <a:graphicData uri="http://schemas.microsoft.com/office/word/2010/wordprocessingShape">
                    <wps:wsp>
                      <wps:cNvSpPr/>
                      <wps:cNvPr id="4" name="Shape 4"/>
                      <wps:spPr>
                        <a:xfrm>
                          <a:off x="3274313" y="3032605"/>
                          <a:ext cx="4143375" cy="149479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SassoonPrimary" w:cs="SassoonPrimary" w:eastAsia="SassoonPrimary" w:hAnsi="SassoonPrimary"/>
                                <w:b w:val="1"/>
                                <w:i w:val="0"/>
                                <w:smallCaps w:val="0"/>
                                <w:strike w:val="0"/>
                                <w:color w:val="000000"/>
                                <w:sz w:val="22"/>
                                <w:u w:val="single"/>
                                <w:vertAlign w:val="baseline"/>
                              </w:rPr>
                              <w:t xml:space="preserve">Music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SassoonPrimary" w:cs="SassoonPrimary" w:eastAsia="SassoonPrimary" w:hAnsi="SassoonPrimary"/>
                                <w:b w:val="1"/>
                                <w:i w:val="0"/>
                                <w:smallCaps w:val="0"/>
                                <w:strike w:val="0"/>
                                <w:color w:val="000000"/>
                                <w:sz w:val="22"/>
                                <w:u w:val="single"/>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This half term we will introduce the musical elements, pulse and pitch</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0"/>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We will first learn what pulse and rhythm are and how they relate to each other</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SassoonPrimary" w:cs="SassoonPrimary" w:eastAsia="SassoonPrimary" w:hAnsi="SassoonPrimary"/>
                                <w:b w:val="0"/>
                                <w:i w:val="0"/>
                                <w:smallCaps w:val="0"/>
                                <w:strike w:val="0"/>
                                <w:color w:val="000000"/>
                                <w:sz w:val="20"/>
                                <w:vertAlign w:val="baseline"/>
                              </w:rPr>
                            </w:r>
                            <w:r w:rsidDel="00000000" w:rsidR="00000000" w:rsidRPr="00000000">
                              <w:rPr>
                                <w:rFonts w:ascii="SassoonPrimary" w:cs="SassoonPrimary" w:eastAsia="SassoonPrimary" w:hAnsi="SassoonPrimary"/>
                                <w:b w:val="0"/>
                                <w:i w:val="0"/>
                                <w:smallCaps w:val="0"/>
                                <w:strike w:val="0"/>
                                <w:color w:val="000000"/>
                                <w:sz w:val="20"/>
                                <w:vertAlign w:val="baseline"/>
                              </w:rPr>
                              <w:t xml:space="preserve">We will learn to read simple musical symbols and use the symbols to compose and perform rhythms.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SassoonPrimary" w:cs="SassoonPrimary" w:eastAsia="SassoonPrimary" w:hAnsi="SassoonPrimary"/>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7300912</wp:posOffset>
                </wp:positionH>
                <wp:positionV relativeFrom="paragraph">
                  <wp:posOffset>2957513</wp:posOffset>
                </wp:positionV>
                <wp:extent cx="4152900" cy="1504315"/>
                <wp:effectExtent b="0" l="0" r="0" t="0"/>
                <wp:wrapNone/>
                <wp:docPr id="1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152900" cy="1504315"/>
                        </a:xfrm>
                        <a:prstGeom prst="rect"/>
                        <a:ln/>
                      </pic:spPr>
                    </pic:pic>
                  </a:graphicData>
                </a:graphic>
              </wp:anchor>
            </w:drawing>
          </mc:Fallback>
        </mc:AlternateContent>
      </w:r>
    </w:p>
    <w:sectPr>
      <w:footerReference r:id="rId8" w:type="default"/>
      <w:pgSz w:h="16838" w:w="23811"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isselectedend" w:customStyle="1">
    <w:name w:val="isselectedend"/>
    <w:basedOn w:val="Normal"/>
    <w:rsid w:val="00127D12"/>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127D12"/>
    <w:rPr>
      <w:b w:val="1"/>
      <w:bCs w:val="1"/>
    </w:rPr>
  </w:style>
  <w:style w:type="paragraph" w:styleId="NormalWeb">
    <w:name w:val="Normal (Web)"/>
    <w:basedOn w:val="Normal"/>
    <w:uiPriority w:val="99"/>
    <w:semiHidden w:val="1"/>
    <w:unhideWhenUsed w:val="1"/>
    <w:rsid w:val="00127D12"/>
    <w:pPr>
      <w:spacing w:after="100" w:afterAutospacing="1" w:before="100" w:beforeAutospacing="1" w:line="240" w:lineRule="auto"/>
    </w:pPr>
    <w:rPr>
      <w:rFonts w:ascii="Times New Roman" w:cs="Times New Roman" w:eastAsia="Times New Roman" w:hAnsi="Times New Roman"/>
      <w:sz w:val="24"/>
      <w:szCs w:val="24"/>
    </w:rPr>
  </w:style>
  <w:style w:type="character" w:styleId="Emphasis">
    <w:name w:val="Emphasis"/>
    <w:basedOn w:val="DefaultParagraphFont"/>
    <w:uiPriority w:val="20"/>
    <w:qFormat w:val="1"/>
    <w:rsid w:val="001709CF"/>
    <w:rPr>
      <w:i w:val="1"/>
      <w:iCs w:val="1"/>
    </w:rPr>
  </w:style>
  <w:style w:type="paragraph" w:styleId="ListParagraph">
    <w:name w:val="List Paragraph"/>
    <w:basedOn w:val="Normal"/>
    <w:uiPriority w:val="34"/>
    <w:qFormat w:val="1"/>
    <w:rsid w:val="00395A23"/>
    <w:pPr>
      <w:ind w:left="720"/>
      <w:contextualSpacing w:val="1"/>
    </w:pPr>
    <w:rPr>
      <w:rFonts w:asciiTheme="minorHAnsi" w:cstheme="minorBidi" w:eastAsiaTheme="minorHAnsi" w:hAnsiTheme="minorHAnsi"/>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eGCD/eSEW35gnP4Qi2TGMZb0Iw==">CgMxLjA4AHIhMUdYQ0k3UXVwSWFXajhaWW1OWFRSUDl6eE9YY3JGVGx4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2026-07-13T14:56:00Z</dcterms:created>
  <dc:creator>Jessica Briggs</dc:creator>
</cp:coreProperties>
</file>